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BB276" w14:textId="6900B0DC" w:rsidR="00D14208" w:rsidRPr="00DB0260" w:rsidRDefault="00EE6A58">
      <w:pPr>
        <w:spacing w:line="0" w:lineRule="atLeast"/>
        <w:jc w:val="center"/>
        <w:rPr>
          <w:rFonts w:ascii="標楷體" w:eastAsia="標楷體" w:hAnsi="標楷體"/>
        </w:rPr>
      </w:pPr>
      <w:r w:rsidRPr="00DB0260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024579" wp14:editId="15EEB580">
                <wp:simplePos x="0" y="0"/>
                <wp:positionH relativeFrom="column">
                  <wp:posOffset>3609833</wp:posOffset>
                </wp:positionH>
                <wp:positionV relativeFrom="paragraph">
                  <wp:posOffset>245660</wp:posOffset>
                </wp:positionV>
                <wp:extent cx="2860042" cy="320191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2" cy="320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0E4C21" w14:textId="77777777" w:rsidR="00D14208" w:rsidRDefault="00EE6A58">
                            <w:pPr>
                              <w:spacing w:before="100" w:after="100"/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  <w:t>115年1月30日臺教師(二)字第1150004946號函備查</w:t>
                            </w:r>
                          </w:p>
                          <w:p w14:paraId="4D8B8A25" w14:textId="77777777" w:rsidR="00D14208" w:rsidRDefault="00D1420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0245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4.25pt;margin-top:19.35pt;width:225.2pt;height:25.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" filled="f" stroked="f">
                <v:textbox>
                  <w:txbxContent>
                    <w:p w14:paraId="660E4C21" w14:textId="77777777" w:rsidR="00D14208" w:rsidRDefault="00EE6A58">
                      <w:pPr>
                        <w:spacing w:before="100" w:after="100"/>
                      </w:pPr>
                      <w: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  <w:t>115年1月30日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  <w:t>教師(二)字第1150004946號函備查</w:t>
                      </w:r>
                    </w:p>
                    <w:p w14:paraId="4D8B8A25" w14:textId="77777777" w:rsidR="00D14208" w:rsidRDefault="00D14208">
                      <w:pPr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0260">
        <w:rPr>
          <w:rFonts w:ascii="標楷體" w:eastAsia="標楷體" w:hAnsi="標楷體"/>
          <w:b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 wp14:anchorId="2F1231B4" wp14:editId="68098B3F">
            <wp:simplePos x="0" y="0"/>
            <wp:positionH relativeFrom="column">
              <wp:posOffset>6219821</wp:posOffset>
            </wp:positionH>
            <wp:positionV relativeFrom="paragraph">
              <wp:posOffset>374647</wp:posOffset>
            </wp:positionV>
            <wp:extent cx="540382" cy="651510"/>
            <wp:effectExtent l="0" t="0" r="0" b="0"/>
            <wp:wrapNone/>
            <wp:docPr id="2" name="圖片 2" descr="暫存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51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DB0260">
        <w:rPr>
          <w:rFonts w:ascii="標楷體" w:eastAsia="標楷體" w:hAnsi="標楷體"/>
          <w:b/>
          <w:sz w:val="36"/>
          <w:szCs w:val="36"/>
        </w:rPr>
        <w:t>國立政治大學培育中等學校</w:t>
      </w:r>
      <w:bookmarkStart w:id="0" w:name="_GoBack"/>
      <w:bookmarkEnd w:id="0"/>
      <w:r w:rsidRPr="00DB0260">
        <w:rPr>
          <w:rFonts w:ascii="標楷體" w:eastAsia="標楷體" w:hAnsi="標楷體"/>
          <w:b/>
          <w:sz w:val="36"/>
          <w:szCs w:val="36"/>
        </w:rPr>
        <w:t>各學科教師專門</w:t>
      </w:r>
      <w:r w:rsidR="00CA1642" w:rsidRPr="00DB0260">
        <w:rPr>
          <w:rFonts w:ascii="標楷體" w:eastAsia="標楷體" w:hAnsi="標楷體" w:cs="新細明體" w:hint="eastAsia"/>
          <w:b/>
          <w:sz w:val="36"/>
          <w:szCs w:val="36"/>
        </w:rPr>
        <w:t>課程</w:t>
      </w:r>
      <w:r w:rsidRPr="00DB0260">
        <w:rPr>
          <w:rFonts w:ascii="標楷體" w:eastAsia="標楷體" w:hAnsi="標楷體"/>
          <w:b/>
          <w:sz w:val="36"/>
          <w:szCs w:val="36"/>
        </w:rPr>
        <w:t>學分認定表</w:t>
      </w:r>
    </w:p>
    <w:p w14:paraId="120A1A35" w14:textId="471C4070" w:rsidR="00D14208" w:rsidRDefault="00EE6A58">
      <w:pPr>
        <w:spacing w:line="0" w:lineRule="atLeast"/>
        <w:ind w:firstLine="231"/>
      </w:pPr>
      <w:r>
        <w:rPr>
          <w:rFonts w:ascii="標楷體" w:eastAsia="標楷體" w:hAnsi="標楷體"/>
          <w:b/>
          <w:sz w:val="28"/>
          <w:szCs w:val="28"/>
        </w:rPr>
        <w:t>◎中等學校：</w:t>
      </w:r>
    </w:p>
    <w:p w14:paraId="289C25B8" w14:textId="21E0E3E1" w:rsidR="00D14208" w:rsidRDefault="00A27895">
      <w:pPr>
        <w:spacing w:line="0" w:lineRule="atLeast"/>
        <w:ind w:firstLine="220"/>
        <w:rPr>
          <w:rFonts w:ascii="標楷體" w:eastAsia="標楷體" w:hAnsi="標楷體"/>
          <w:b/>
          <w:sz w:val="44"/>
          <w:szCs w:val="38"/>
          <w:shd w:val="clear" w:color="auto" w:fill="FFFFFF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FED51" wp14:editId="2E5279B1">
                <wp:simplePos x="0" y="0"/>
                <wp:positionH relativeFrom="column">
                  <wp:posOffset>129654</wp:posOffset>
                </wp:positionH>
                <wp:positionV relativeFrom="paragraph">
                  <wp:posOffset>37428</wp:posOffset>
                </wp:positionV>
                <wp:extent cx="6087745" cy="798394"/>
                <wp:effectExtent l="0" t="0" r="8255" b="190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79839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160841" w14:textId="77777777" w:rsidR="00D14208" w:rsidRPr="00A27895" w:rsidRDefault="00EE6A58">
                            <w:pPr>
                              <w:spacing w:line="360" w:lineRule="exact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（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03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）數學領域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-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>數學專長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　　</w:t>
                            </w:r>
                            <w:r w:rsidRPr="00A27895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         </w:t>
                            </w: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shd w:val="pct15" w:color="auto" w:fill="FFFFFF"/>
                              </w:rPr>
                              <w:t xml:space="preserve">   </w:t>
                            </w:r>
                          </w:p>
                          <w:p w14:paraId="1BD64E66" w14:textId="77777777" w:rsidR="00A27895" w:rsidRDefault="00EE6A58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</w:pP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36"/>
                                <w:shd w:val="pct15" w:color="auto" w:fill="FFFFFF"/>
                              </w:rPr>
                              <w:t xml:space="preserve"> </w:t>
                            </w: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6"/>
                                <w:shd w:val="pct15" w:color="auto" w:fill="FFFFFF"/>
                              </w:rPr>
                              <w:t xml:space="preserve">      </w:t>
                            </w:r>
                            <w:r w:rsidRPr="00A27895">
                              <w:rPr>
                                <w:rFonts w:ascii="Wingdings 2" w:eastAsia="Wingdings 2" w:hAnsi="Wingdings 2" w:cs="Wingdings 2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</w:t>
                            </w: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本校培育之學系所</w:t>
                            </w:r>
                            <w:r w:rsidR="00A27895">
                              <w:rPr>
                                <w:rFonts w:eastAsia="標楷體"/>
                              </w:rPr>
                              <w:t>(</w:t>
                            </w:r>
                            <w:r w:rsidR="00A27895">
                              <w:rPr>
                                <w:rFonts w:eastAsia="標楷體" w:hint="eastAsia"/>
                              </w:rPr>
                              <w:t>本校具本系、輔系或雙主修資格</w:t>
                            </w:r>
                            <w:r w:rsidR="00A27895">
                              <w:rPr>
                                <w:rFonts w:eastAsia="標楷體"/>
                              </w:rPr>
                              <w:t>)</w:t>
                            </w: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：應用數學系</w:t>
                            </w:r>
                          </w:p>
                          <w:p w14:paraId="2D475FAF" w14:textId="32C71DFD" w:rsidR="00D14208" w:rsidRDefault="00EE6A58" w:rsidP="00A27895">
                            <w:pPr>
                              <w:spacing w:line="360" w:lineRule="exact"/>
                              <w:ind w:firstLineChars="500" w:firstLine="1301"/>
                            </w:pPr>
                            <w:r w:rsidRPr="00A27895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  <w:shd w:val="pct15" w:color="auto" w:fill="FFFFFF"/>
                              </w:rPr>
                              <w:t>（所）、會計學系（所）、統計學系（所）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2FED51" id="Text Box 7" o:spid="_x0000_s1027" type="#_x0000_t202" style="position:absolute;left:0;text-align:left;margin-left:10.2pt;margin-top:2.95pt;width:479.35pt;height:62.8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" fillcolor="#d8d8d8" stroked="f">
                <v:textbox>
                  <w:txbxContent>
                    <w:p w14:paraId="09160841" w14:textId="77777777" w:rsidR="00D14208" w:rsidRPr="00A27895" w:rsidRDefault="00EE6A58">
                      <w:pPr>
                        <w:spacing w:line="360" w:lineRule="exact"/>
                        <w:rPr>
                          <w:b/>
                          <w:shd w:val="pct15" w:color="auto" w:fill="FFFFFF"/>
                        </w:rPr>
                      </w:pP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（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03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）數學領域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-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>數學專長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　　</w:t>
                      </w:r>
                      <w:r w:rsidRPr="00A27895">
                        <w:rPr>
                          <w:rFonts w:eastAsia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         </w:t>
                      </w:r>
                      <w:r w:rsidRPr="00A27895"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:shd w:val="pct15" w:color="auto" w:fill="FFFFFF"/>
                        </w:rPr>
                        <w:t xml:space="preserve">   </w:t>
                      </w:r>
                    </w:p>
                    <w:p w14:paraId="1BD64E66" w14:textId="77777777" w:rsidR="00A27895" w:rsidRDefault="00EE6A58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</w:pPr>
                      <w:r w:rsidRPr="00A27895">
                        <w:rPr>
                          <w:rFonts w:ascii="標楷體" w:eastAsia="標楷體" w:hAnsi="標楷體"/>
                          <w:b/>
                          <w:sz w:val="28"/>
                          <w:szCs w:val="36"/>
                          <w:shd w:val="pct15" w:color="auto" w:fill="FFFFFF"/>
                        </w:rPr>
                        <w:t xml:space="preserve"> </w:t>
                      </w:r>
                      <w:r w:rsidRPr="00A27895">
                        <w:rPr>
                          <w:rFonts w:ascii="標楷體" w:eastAsia="標楷體" w:hAnsi="標楷體"/>
                          <w:b/>
                          <w:sz w:val="32"/>
                          <w:szCs w:val="36"/>
                          <w:shd w:val="pct15" w:color="auto" w:fill="FFFFFF"/>
                        </w:rPr>
                        <w:t xml:space="preserve">      </w:t>
                      </w:r>
                      <w:r w:rsidRPr="00A27895">
                        <w:rPr>
                          <w:rFonts w:ascii="Wingdings 2" w:eastAsia="Wingdings 2" w:hAnsi="Wingdings 2" w:cs="Wingdings 2"/>
                          <w:b/>
                          <w:sz w:val="26"/>
                          <w:szCs w:val="26"/>
                          <w:shd w:val="pct15" w:color="auto" w:fill="FFFFFF"/>
                        </w:rPr>
                        <w:t></w:t>
                      </w:r>
                      <w:r w:rsidRPr="00A27895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  <w:t>本校培育之學系所</w:t>
                      </w:r>
                      <w:r w:rsidR="00A27895">
                        <w:rPr>
                          <w:rFonts w:eastAsia="標楷體"/>
                        </w:rPr>
                        <w:t>(</w:t>
                      </w:r>
                      <w:r w:rsidR="00A27895">
                        <w:rPr>
                          <w:rFonts w:eastAsia="標楷體" w:hint="eastAsia"/>
                        </w:rPr>
                        <w:t>本校具本系、輔系或雙主修資格</w:t>
                      </w:r>
                      <w:r w:rsidR="00A27895">
                        <w:rPr>
                          <w:rFonts w:eastAsia="標楷體"/>
                        </w:rPr>
                        <w:t>)</w:t>
                      </w:r>
                      <w:r w:rsidRPr="00A27895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  <w:t>：應用數學系</w:t>
                      </w:r>
                    </w:p>
                    <w:p w14:paraId="2D475FAF" w14:textId="32C71DFD" w:rsidR="00D14208" w:rsidRDefault="00EE6A58" w:rsidP="00A27895">
                      <w:pPr>
                        <w:spacing w:line="360" w:lineRule="exact"/>
                        <w:ind w:firstLineChars="500" w:firstLine="1301"/>
                      </w:pPr>
                      <w:r w:rsidRPr="00A27895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  <w:shd w:val="pct15" w:color="auto" w:fill="FFFFFF"/>
                        </w:rPr>
                        <w:t>（所）、會計學系（所）、統計學系（所）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5FBBBE" w14:textId="77777777" w:rsidR="00D14208" w:rsidRDefault="00D14208">
      <w:pPr>
        <w:spacing w:line="0" w:lineRule="atLeast"/>
        <w:ind w:firstLine="140"/>
        <w:rPr>
          <w:rFonts w:ascii="標楷體" w:eastAsia="標楷體" w:hAnsi="標楷體"/>
          <w:b/>
          <w:sz w:val="28"/>
          <w:szCs w:val="36"/>
          <w:shd w:val="clear" w:color="auto" w:fill="FFFFFF"/>
        </w:rPr>
      </w:pPr>
    </w:p>
    <w:p w14:paraId="2D123E39" w14:textId="77777777" w:rsidR="00A27895" w:rsidRDefault="00A27895" w:rsidP="00A27895">
      <w:pPr>
        <w:spacing w:line="0" w:lineRule="atLeast"/>
        <w:ind w:right="960"/>
        <w:rPr>
          <w:rFonts w:ascii="標楷體" w:eastAsia="標楷體" w:hAnsi="標楷體"/>
        </w:rPr>
      </w:pPr>
    </w:p>
    <w:p w14:paraId="5563698A" w14:textId="77777777" w:rsidR="00A27895" w:rsidRDefault="00A27895">
      <w:pPr>
        <w:spacing w:line="0" w:lineRule="atLeast"/>
        <w:ind w:firstLine="120"/>
        <w:jc w:val="right"/>
        <w:rPr>
          <w:rFonts w:ascii="標楷體" w:eastAsia="標楷體" w:hAnsi="標楷體"/>
        </w:rPr>
      </w:pPr>
    </w:p>
    <w:p w14:paraId="38B22ED5" w14:textId="2D13384B" w:rsidR="00D14208" w:rsidRDefault="00EE6A58">
      <w:pPr>
        <w:spacing w:line="0" w:lineRule="atLeast"/>
        <w:ind w:firstLine="120"/>
        <w:jc w:val="right"/>
      </w:pPr>
      <w:r>
        <w:rPr>
          <w:rFonts w:ascii="標楷體" w:eastAsia="標楷體" w:hAnsi="標楷體"/>
        </w:rPr>
        <w:t>申請日期：  年  月  日</w:t>
      </w:r>
    </w:p>
    <w:tbl>
      <w:tblPr>
        <w:tblW w:w="103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2052"/>
        <w:gridCol w:w="2052"/>
        <w:gridCol w:w="2160"/>
      </w:tblGrid>
      <w:tr w:rsidR="00D14208" w14:paraId="1C863387" w14:textId="77777777">
        <w:trPr>
          <w:jc w:val="center"/>
        </w:trPr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6DCF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學 號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5C29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姓 名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996B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系所年級別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4F8C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緊急聯絡電話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981B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備 註</w:t>
            </w:r>
          </w:p>
        </w:tc>
      </w:tr>
      <w:tr w:rsidR="00D14208" w14:paraId="7FEBFA8E" w14:textId="77777777">
        <w:trPr>
          <w:trHeight w:val="416"/>
          <w:jc w:val="center"/>
        </w:trPr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9536" w14:textId="77777777" w:rsidR="00D14208" w:rsidRDefault="00D14208">
            <w:pPr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2A48" w14:textId="77777777" w:rsidR="00D14208" w:rsidRDefault="00D14208">
            <w:pPr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FB0D" w14:textId="77777777" w:rsidR="00D14208" w:rsidRDefault="00D14208">
            <w:pPr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F4F9" w14:textId="77777777" w:rsidR="00D14208" w:rsidRDefault="00D14208">
            <w:pPr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A05E" w14:textId="77777777" w:rsidR="00D14208" w:rsidRDefault="00D14208">
            <w:pPr>
              <w:rPr>
                <w:rFonts w:ascii="標楷體" w:eastAsia="標楷體" w:hAnsi="標楷體"/>
                <w:kern w:val="0"/>
                <w:shd w:val="clear" w:color="auto" w:fill="FFFFFF"/>
              </w:rPr>
            </w:pPr>
          </w:p>
        </w:tc>
      </w:tr>
    </w:tbl>
    <w:p w14:paraId="1AF81392" w14:textId="77777777" w:rsidR="00D14208" w:rsidRDefault="00D14208">
      <w:pPr>
        <w:rPr>
          <w:vanish/>
        </w:rPr>
      </w:pPr>
    </w:p>
    <w:tbl>
      <w:tblPr>
        <w:tblW w:w="104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564"/>
        <w:gridCol w:w="425"/>
        <w:gridCol w:w="2368"/>
        <w:gridCol w:w="562"/>
        <w:gridCol w:w="1803"/>
        <w:gridCol w:w="562"/>
        <w:gridCol w:w="562"/>
        <w:gridCol w:w="562"/>
        <w:gridCol w:w="700"/>
        <w:gridCol w:w="700"/>
        <w:gridCol w:w="1097"/>
      </w:tblGrid>
      <w:tr w:rsidR="00D14208" w14:paraId="58EB8BB7" w14:textId="77777777">
        <w:trPr>
          <w:trHeight w:val="536"/>
        </w:trPr>
        <w:tc>
          <w:tcPr>
            <w:tcW w:w="793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96CA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專門科目學分認定欄</w:t>
            </w:r>
            <w:r>
              <w:rPr>
                <w:rFonts w:ascii="標楷體" w:eastAsia="標楷體" w:hAnsi="標楷體"/>
                <w:kern w:val="0"/>
                <w:sz w:val="20"/>
              </w:rPr>
              <w:t>(由學生確實填寫)</w:t>
            </w:r>
          </w:p>
        </w:tc>
        <w:tc>
          <w:tcPr>
            <w:tcW w:w="24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998E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審核欄</w:t>
            </w:r>
            <w:r>
              <w:rPr>
                <w:rFonts w:ascii="標楷體" w:eastAsia="標楷體" w:hAnsi="標楷體"/>
                <w:kern w:val="0"/>
                <w:sz w:val="20"/>
              </w:rPr>
              <w:t>(審核人員填寫)</w:t>
            </w:r>
          </w:p>
        </w:tc>
      </w:tr>
      <w:tr w:rsidR="00D14208" w14:paraId="36EB809B" w14:textId="77777777">
        <w:trPr>
          <w:trHeight w:val="272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CEFC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課程類別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7BC7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該修</w:t>
            </w:r>
          </w:p>
          <w:p w14:paraId="59396027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類習</w:t>
            </w:r>
          </w:p>
          <w:p w14:paraId="092A905D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別學</w:t>
            </w:r>
          </w:p>
          <w:p w14:paraId="40F0EB3E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最分</w:t>
            </w:r>
          </w:p>
          <w:p w14:paraId="757D90D9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AC12D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CE5D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98BC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1AB1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F390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8713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成績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9A60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30BE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90A9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備註</w:t>
            </w:r>
          </w:p>
        </w:tc>
      </w:tr>
      <w:tr w:rsidR="00D14208" w14:paraId="14FC73C4" w14:textId="77777777">
        <w:trPr>
          <w:trHeight w:val="10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92A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CA1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A6E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8C4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B85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CA0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5CD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8C10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上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0C5E" w14:textId="77777777" w:rsidR="00D14208" w:rsidRDefault="00EE6A58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下</w:t>
            </w: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41BA" w14:textId="77777777" w:rsidR="00D14208" w:rsidRDefault="00D14208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2C4E" w14:textId="77777777" w:rsidR="00D14208" w:rsidRDefault="00D14208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5480" w14:textId="77777777" w:rsidR="00D14208" w:rsidRDefault="00D14208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D14208" w14:paraId="3076CD8A" w14:textId="77777777">
        <w:trPr>
          <w:trHeight w:val="590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ED32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基礎課程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130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34B7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必修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0C6C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數學導論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710F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46E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1E7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ED2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E70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ED1B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FE6D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585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486BD062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F43C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781E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D3F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85FF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高等微積分(一)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4441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496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D64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43F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BF4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477B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00DD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0D8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0011DAC0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2A99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81C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ACA2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11C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線性代數(一)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29C7E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682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E2C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B561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11B16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F474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01B2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F7A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7A502F68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AED2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9B8A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B7CE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15EF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代數學(一)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18DD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A21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057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1C7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164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A6D3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A320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DE7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52B6DB83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AC6D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D75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2DA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1BB0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幾何學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F55F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0D7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3A6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BAF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A5A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6869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7570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15B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216CD268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0123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7FAC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A8CC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869C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機率論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C2BF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FC7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70D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B044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E81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57FC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21E8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A67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627B0E6A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B0B4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C9D2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74B9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CBBA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統計學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7569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2AF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10B1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158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34A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15F3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F1452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702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3ACC638C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EED2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C0DC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9834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EC64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計算機程式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8894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5DD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1DA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947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419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66DD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B0A8B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63A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7E6C1207" w14:textId="77777777">
        <w:trPr>
          <w:trHeight w:val="590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D630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D19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8C1D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EA7B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數值分析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687F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949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725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B15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93B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5B7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4CFD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3F8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74E1985A" w14:textId="77777777">
        <w:trPr>
          <w:trHeight w:val="56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9DA4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進階課程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633D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D9A7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A1E0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線性代數(二)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FE26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D9C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CA84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0E9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41C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F685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03D7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197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51C47178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BD85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3E82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B4A1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4F31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高等微積分(二)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E850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12E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6A4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2CE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ED6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B307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043C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52D4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3B3B9809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FC5B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2141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6733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C5EC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隨機過程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BE9FE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877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EA6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22C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BA7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00E3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D623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D61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1C5D2AF2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5D05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7B2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8E90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0CD8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組合學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8ED6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95D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1FE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FA5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C24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31F8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E8AF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697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38FF1742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387E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48E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79B4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B81E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離散數學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4CE8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63C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C11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ED5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10B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B643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FF42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556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2299F2DD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FE98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C8DD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903E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58B6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複變函數論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352E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F13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8E9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4A76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8AA1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FC69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0B48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996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09E62A70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D816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88A1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4AA7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AB0F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矩陣理論（一）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0F60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C72B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971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FD8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1CA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E924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E5F0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1C8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5718481A" w14:textId="77777777">
        <w:trPr>
          <w:trHeight w:val="56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BCAA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DB0A584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應用課程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9809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63377E5D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7A19B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0FF9FC2" w14:textId="77777777" w:rsidR="00D14208" w:rsidRDefault="00EE6A5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選修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B741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機器學習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3A64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D8E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25A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33F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8A1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FFE7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0434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1D1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D14208" w14:paraId="6CD1C4E6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045B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FB03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87C5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56C6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微分方程(一)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CB56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12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7A8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9AE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DC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43F0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0616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40C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4208" w14:paraId="50ECEECA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8FE2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B356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A2BD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04DA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微分方程(二)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F104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0DC8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7A4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9B1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399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2758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45998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1B6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4208" w14:paraId="52A733D1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AF13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30C2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7FE8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C3D2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作業研究(一)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0F48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F547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808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BB4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EB5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19D6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E742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9183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4208" w14:paraId="4AC4FA1B" w14:textId="77777777">
        <w:trPr>
          <w:trHeight w:val="567"/>
        </w:trPr>
        <w:tc>
          <w:tcPr>
            <w:tcW w:w="53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C20C" w14:textId="77777777" w:rsidR="00D14208" w:rsidRDefault="00D14208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407D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FE9B" w14:textId="77777777" w:rsidR="00D14208" w:rsidRDefault="00D1420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829B" w14:textId="77777777" w:rsidR="00D14208" w:rsidRDefault="00EE6A58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數理統計(一)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6FA3" w14:textId="77777777" w:rsidR="00D14208" w:rsidRDefault="00EE6A5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BFA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DBE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CDA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DD8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5992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E65F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840F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D14208" w14:paraId="1B27B9F8" w14:textId="77777777">
        <w:trPr>
          <w:trHeight w:val="405"/>
        </w:trPr>
        <w:tc>
          <w:tcPr>
            <w:tcW w:w="10436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C2AB" w14:textId="77777777" w:rsidR="00D14208" w:rsidRDefault="00EE6A5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必備：_________學分     選備：___________學分      合計：_________學分</w:t>
            </w:r>
          </w:p>
        </w:tc>
      </w:tr>
      <w:tr w:rsidR="00D14208" w14:paraId="10F5A6A8" w14:textId="77777777">
        <w:trPr>
          <w:trHeight w:val="396"/>
        </w:trPr>
        <w:tc>
          <w:tcPr>
            <w:tcW w:w="10436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1A23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szCs w:val="28"/>
              </w:rPr>
              <w:t>備註說明</w:t>
            </w:r>
          </w:p>
        </w:tc>
      </w:tr>
      <w:tr w:rsidR="00D14208" w14:paraId="61E50A00" w14:textId="77777777">
        <w:trPr>
          <w:trHeight w:val="1833"/>
        </w:trPr>
        <w:tc>
          <w:tcPr>
            <w:tcW w:w="10436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2AC3" w14:textId="77777777" w:rsidR="00D14208" w:rsidRDefault="00EE6A58">
            <w:pPr>
              <w:pStyle w:val="aa"/>
              <w:numPr>
                <w:ilvl w:val="0"/>
                <w:numId w:val="1"/>
              </w:numPr>
              <w:snapToGrid w:val="0"/>
              <w:spacing w:line="40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師資培育之大學規劃科目須依據「十二年國民基本教育課程綱要」內涵訂定。</w:t>
            </w:r>
          </w:p>
          <w:p w14:paraId="1D00495E" w14:textId="77777777" w:rsidR="00D14208" w:rsidRDefault="00EE6A58">
            <w:pPr>
              <w:pStyle w:val="aa"/>
              <w:numPr>
                <w:ilvl w:val="0"/>
                <w:numId w:val="1"/>
              </w:numPr>
              <w:snapToGrid w:val="0"/>
              <w:spacing w:line="400" w:lineRule="atLeas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本表要求最低應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修畢總學分數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36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學分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含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主修專長課程之最低學分數請依照各課程類別最低學分數規定修習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含必修</w:t>
            </w:r>
            <w:r>
              <w:rPr>
                <w:rFonts w:ascii="Times New Roman" w:eastAsia="標楷體" w:hAnsi="Times New Roman"/>
                <w:color w:val="000000"/>
              </w:rPr>
              <w:t>27</w:t>
            </w:r>
            <w:r>
              <w:rPr>
                <w:rFonts w:ascii="Times New Roman" w:eastAsia="標楷體" w:hAnsi="Times New Roman"/>
                <w:color w:val="000000"/>
              </w:rPr>
              <w:t>學分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  <w:r>
              <w:rPr>
                <w:rFonts w:ascii="Times New Roman" w:eastAsia="標楷體" w:hAnsi="Times New Roman"/>
                <w:color w:val="000000"/>
              </w:rPr>
              <w:t>。</w:t>
            </w:r>
          </w:p>
          <w:p w14:paraId="2F0B5C6A" w14:textId="77777777" w:rsidR="00D14208" w:rsidRDefault="00EE6A58">
            <w:pPr>
              <w:numPr>
                <w:ilvl w:val="0"/>
                <w:numId w:val="1"/>
              </w:numPr>
              <w:snapToGrid w:val="0"/>
              <w:spacing w:line="320" w:lineRule="exact"/>
              <w:jc w:val="both"/>
            </w:pPr>
            <w:r>
              <w:rPr>
                <w:rFonts w:eastAsia="標楷體"/>
              </w:rPr>
              <w:t>科目名稱（一）（二）代表一學年，（一）指第一學期，（二）指第二學期。</w:t>
            </w:r>
          </w:p>
        </w:tc>
      </w:tr>
    </w:tbl>
    <w:p w14:paraId="2ABD8462" w14:textId="77777777" w:rsidR="00D14208" w:rsidRDefault="00EE6A58">
      <w:r>
        <w:rPr>
          <w:rFonts w:ascii="標楷體" w:eastAsia="標楷體" w:hAnsi="標楷體"/>
          <w:b/>
          <w:sz w:val="28"/>
          <w:szCs w:val="28"/>
        </w:rPr>
        <w:t xml:space="preserve">  ◎繳交本表時，請將</w:t>
      </w:r>
      <w:r>
        <w:rPr>
          <w:rFonts w:ascii="標楷體" w:eastAsia="標楷體" w:hAnsi="標楷體"/>
          <w:b/>
          <w:sz w:val="28"/>
          <w:szCs w:val="28"/>
          <w:u w:val="single"/>
        </w:rPr>
        <w:t>成績單正本</w:t>
      </w:r>
      <w:r>
        <w:rPr>
          <w:rFonts w:ascii="標楷體" w:eastAsia="標楷體" w:hAnsi="標楷體"/>
          <w:b/>
          <w:sz w:val="28"/>
          <w:szCs w:val="28"/>
        </w:rPr>
        <w:t>裝訂於後。</w:t>
      </w:r>
    </w:p>
    <w:tbl>
      <w:tblPr>
        <w:tblW w:w="6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972"/>
        <w:gridCol w:w="2348"/>
      </w:tblGrid>
      <w:tr w:rsidR="00D14208" w14:paraId="166B0A20" w14:textId="77777777">
        <w:trPr>
          <w:trHeight w:val="250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6A09" w14:textId="77777777" w:rsidR="00D14208" w:rsidRDefault="00EE6A58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</w:rPr>
              <w:t>應數系系主任簽章</w:t>
            </w:r>
          </w:p>
        </w:tc>
        <w:tc>
          <w:tcPr>
            <w:tcW w:w="1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AB37" w14:textId="77777777" w:rsidR="00D14208" w:rsidRDefault="00EE6A58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55EA" w14:textId="77777777" w:rsidR="00D14208" w:rsidRDefault="00EE6A58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</w:rPr>
              <w:t>□本科合格</w:t>
            </w:r>
          </w:p>
          <w:p w14:paraId="43D9D271" w14:textId="77777777" w:rsidR="00D14208" w:rsidRDefault="00EE6A58">
            <w:r>
              <w:rPr>
                <w:rFonts w:ascii="標楷體" w:eastAsia="標楷體" w:hAnsi="標楷體"/>
                <w:b/>
                <w:kern w:val="0"/>
                <w:sz w:val="20"/>
              </w:rPr>
              <w:t>□本科未合格</w:t>
            </w:r>
          </w:p>
        </w:tc>
      </w:tr>
      <w:tr w:rsidR="00D14208" w14:paraId="295608AB" w14:textId="77777777">
        <w:trPr>
          <w:trHeight w:val="250"/>
        </w:trPr>
        <w:tc>
          <w:tcPr>
            <w:tcW w:w="2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35A2" w14:textId="77777777" w:rsidR="00D14208" w:rsidRDefault="00D14208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50AF" w14:textId="77777777" w:rsidR="00D14208" w:rsidRDefault="00D14208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1255" w14:textId="77777777" w:rsidR="00D14208" w:rsidRDefault="00D14208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64974E07" w14:textId="77777777" w:rsidR="00D14208" w:rsidRDefault="00D14208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1B994E71" w14:textId="77777777" w:rsidR="00D14208" w:rsidRDefault="00D14208">
      <w:pPr>
        <w:rPr>
          <w:rFonts w:ascii="標楷體" w:eastAsia="標楷體" w:hAnsi="標楷體"/>
          <w:b/>
          <w:sz w:val="28"/>
          <w:szCs w:val="28"/>
        </w:rPr>
      </w:pPr>
    </w:p>
    <w:p w14:paraId="63630E1B" w14:textId="77777777" w:rsidR="00D14208" w:rsidRDefault="00D14208">
      <w:pPr>
        <w:rPr>
          <w:rFonts w:ascii="標楷體" w:eastAsia="標楷體" w:hAnsi="標楷體"/>
        </w:rPr>
      </w:pPr>
    </w:p>
    <w:tbl>
      <w:tblPr>
        <w:tblW w:w="10148" w:type="dxa"/>
        <w:tblInd w:w="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D14208" w14:paraId="7A64C8A1" w14:textId="77777777">
        <w:tc>
          <w:tcPr>
            <w:tcW w:w="68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FF77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>教育學分認定欄 (</w:t>
            </w:r>
            <w:r>
              <w:rPr>
                <w:rFonts w:ascii="標楷體" w:eastAsia="標楷體" w:hAnsi="標楷體"/>
                <w:kern w:val="0"/>
              </w:rPr>
              <w:t>由學生確實填寫)</w:t>
            </w:r>
          </w:p>
        </w:tc>
        <w:tc>
          <w:tcPr>
            <w:tcW w:w="33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7A62" w14:textId="77777777" w:rsidR="00D14208" w:rsidRDefault="00EE6A58">
            <w:pPr>
              <w:jc w:val="center"/>
            </w:pPr>
            <w:r>
              <w:rPr>
                <w:rFonts w:ascii="標楷體" w:eastAsia="標楷體" w:hAnsi="標楷體"/>
                <w:b/>
                <w:kern w:val="0"/>
              </w:rPr>
              <w:t xml:space="preserve">審核欄 </w:t>
            </w:r>
            <w:r>
              <w:rPr>
                <w:rFonts w:ascii="標楷體" w:eastAsia="標楷體" w:hAnsi="標楷體"/>
                <w:kern w:val="0"/>
              </w:rPr>
              <w:t>(審核人員填寫)</w:t>
            </w:r>
          </w:p>
        </w:tc>
      </w:tr>
      <w:tr w:rsidR="00D14208" w14:paraId="28757BC3" w14:textId="77777777">
        <w:trPr>
          <w:trHeight w:val="20"/>
        </w:trPr>
        <w:tc>
          <w:tcPr>
            <w:tcW w:w="24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D030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731E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09C8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2D39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CF62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成績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96C0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2DC5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DFAC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備註</w:t>
            </w:r>
          </w:p>
        </w:tc>
      </w:tr>
      <w:tr w:rsidR="00D14208" w14:paraId="1697CDD8" w14:textId="77777777">
        <w:trPr>
          <w:trHeight w:val="90"/>
        </w:trPr>
        <w:tc>
          <w:tcPr>
            <w:tcW w:w="2441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9BD1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A9C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D92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D7A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1E3E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上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19CC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下</w:t>
            </w: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88E5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6E3E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0B14" w14:textId="77777777" w:rsidR="00D14208" w:rsidRDefault="00D14208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D14208" w14:paraId="283848B6" w14:textId="77777777">
        <w:trPr>
          <w:trHeight w:val="368"/>
        </w:trPr>
        <w:tc>
          <w:tcPr>
            <w:tcW w:w="5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8732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7E0D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A05A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5844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EBB0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A79D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025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5279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B7A2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AD39" w14:textId="77777777" w:rsidR="00D14208" w:rsidRDefault="00EE6A5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/>
                <w:kern w:val="0"/>
                <w:sz w:val="20"/>
              </w:rPr>
              <w:t>必備</w:t>
            </w:r>
          </w:p>
        </w:tc>
      </w:tr>
    </w:tbl>
    <w:p w14:paraId="124A4244" w14:textId="77777777" w:rsidR="00D14208" w:rsidRDefault="00D14208">
      <w:pPr>
        <w:rPr>
          <w:rFonts w:ascii="標楷體" w:eastAsia="標楷體" w:hAnsi="標楷體"/>
        </w:rPr>
      </w:pPr>
    </w:p>
    <w:tbl>
      <w:tblPr>
        <w:tblW w:w="5425" w:type="dxa"/>
        <w:tblInd w:w="50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3"/>
        <w:gridCol w:w="2712"/>
      </w:tblGrid>
      <w:tr w:rsidR="00D14208" w14:paraId="0A1F3BFB" w14:textId="77777777">
        <w:tc>
          <w:tcPr>
            <w:tcW w:w="27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DD81" w14:textId="77777777" w:rsidR="00D14208" w:rsidRDefault="00EE6A58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7D8C" w14:textId="77777777" w:rsidR="00D14208" w:rsidRDefault="00EE6A58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</w:rPr>
              <w:t>師資培育中心承辦人</w:t>
            </w:r>
          </w:p>
        </w:tc>
      </w:tr>
      <w:tr w:rsidR="00D14208" w14:paraId="351B192A" w14:textId="77777777">
        <w:trPr>
          <w:trHeight w:val="283"/>
        </w:trPr>
        <w:tc>
          <w:tcPr>
            <w:tcW w:w="27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B0AC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7822A1EE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1395" w14:textId="77777777" w:rsidR="00D14208" w:rsidRDefault="00D14208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6BA13885" w14:textId="77777777" w:rsidR="00D14208" w:rsidRDefault="00D14208"/>
    <w:sectPr w:rsidR="00D14208">
      <w:footerReference w:type="default" r:id="rId8"/>
      <w:pgSz w:w="11906" w:h="16838"/>
      <w:pgMar w:top="720" w:right="720" w:bottom="720" w:left="72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98D58" w14:textId="77777777" w:rsidR="009F4FC7" w:rsidRDefault="009F4FC7">
      <w:r>
        <w:separator/>
      </w:r>
    </w:p>
  </w:endnote>
  <w:endnote w:type="continuationSeparator" w:id="0">
    <w:p w14:paraId="7902D63F" w14:textId="77777777" w:rsidR="009F4FC7" w:rsidRDefault="009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F936A" w14:textId="348CB366" w:rsidR="00007D2A" w:rsidRDefault="00EE6A58">
    <w:pPr>
      <w:pStyle w:val="a5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F4FC7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7AF9" w14:textId="77777777" w:rsidR="009F4FC7" w:rsidRDefault="009F4FC7">
      <w:r>
        <w:rPr>
          <w:color w:val="000000"/>
        </w:rPr>
        <w:separator/>
      </w:r>
    </w:p>
  </w:footnote>
  <w:footnote w:type="continuationSeparator" w:id="0">
    <w:p w14:paraId="7E3E000A" w14:textId="77777777" w:rsidR="009F4FC7" w:rsidRDefault="009F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54E7"/>
    <w:multiLevelType w:val="multilevel"/>
    <w:tmpl w:val="C0889F62"/>
    <w:lvl w:ilvl="0">
      <w:start w:val="1"/>
      <w:numFmt w:val="decimal"/>
      <w:lvlText w:val="%1."/>
      <w:lvlJc w:val="left"/>
      <w:pPr>
        <w:ind w:left="340" w:hanging="34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08"/>
    <w:rsid w:val="00124DEF"/>
    <w:rsid w:val="00246851"/>
    <w:rsid w:val="004F4C2D"/>
    <w:rsid w:val="00562AE1"/>
    <w:rsid w:val="009F4FC7"/>
    <w:rsid w:val="00A27895"/>
    <w:rsid w:val="00CA1642"/>
    <w:rsid w:val="00D14208"/>
    <w:rsid w:val="00DB0260"/>
    <w:rsid w:val="00E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653F2"/>
  <w15:docId w15:val="{A1525E59-B1B8-44B5-9998-DD22D64D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筱晴</cp:lastModifiedBy>
  <cp:revision>4</cp:revision>
  <cp:lastPrinted>2026-02-04T07:31:00Z</cp:lastPrinted>
  <dcterms:created xsi:type="dcterms:W3CDTF">2026-04-08T09:58:00Z</dcterms:created>
  <dcterms:modified xsi:type="dcterms:W3CDTF">2026-04-10T06:11:00Z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5D3EAC9CB06843DBAF72841AE89357D9_12</vt:lpwstr>
  </property>
</Properties>
</file>